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2225.0" w:type="dxa"/>
        <w:jc w:val="left"/>
        <w:tblInd w:w="-134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2225"/>
        <w:tblGridChange w:id="0">
          <w:tblGrid>
            <w:gridCol w:w="12225"/>
          </w:tblGrid>
        </w:tblGridChange>
      </w:tblGrid>
      <w:tr>
        <w:trPr>
          <w:cantSplit w:val="0"/>
          <w:trHeight w:val="95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before="240" w:lineRule="auto"/>
              <w:ind w:left="-1440" w:firstLine="0"/>
              <w:jc w:val="center"/>
              <w:rPr>
                <w:sz w:val="56"/>
                <w:szCs w:val="56"/>
              </w:rPr>
            </w:pPr>
            <w:r w:rsidDel="00000000" w:rsidR="00000000" w:rsidRPr="00000000">
              <w:rPr>
                <w:sz w:val="56"/>
                <w:szCs w:val="56"/>
                <w:rtl w:val="0"/>
              </w:rPr>
              <w:t xml:space="preserve">   GRAPHIC DESIGN RESOURCES</w:t>
            </w:r>
          </w:p>
        </w:tc>
      </w:tr>
    </w:tbl>
    <w:p w:rsidR="00000000" w:rsidDel="00000000" w:rsidP="00000000" w:rsidRDefault="00000000" w:rsidRPr="00000000" w14:paraId="00000003">
      <w:pPr>
        <w:spacing w:after="240" w:before="240" w:lineRule="auto"/>
        <w:rPr>
          <w:color w:val="767171"/>
          <w:sz w:val="24"/>
          <w:szCs w:val="24"/>
        </w:rPr>
      </w:pPr>
      <w:r w:rsidDel="00000000" w:rsidR="00000000" w:rsidRPr="00000000">
        <w:rPr>
          <w:color w:val="767171"/>
          <w:sz w:val="24"/>
          <w:szCs w:val="24"/>
          <w:rtl w:val="0"/>
        </w:rPr>
        <w:t xml:space="preserve">This is a comprehensive list of additional resources created to help you source responsible sites for you to create your best work. 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ARCHITECTURE WEBSITES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https://architizer.com/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4"/>
          <w:szCs w:val="24"/>
        </w:rPr>
      </w:pP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https://www.archdaily.com/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4"/>
          <w:szCs w:val="24"/>
        </w:rPr>
      </w:pP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https://officesnapshots.com/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STOCK PHOTOS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https://www.behance.net/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1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https://stock.adobe.com/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1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https://www.pexels.com/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1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https://www.flickr.com/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1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https://unsplash.com/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1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https://www.freepik.com/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1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http://albumarium.com/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1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https://getrefe.com/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1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https://www.lifeofpix.com/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1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https://creativemarket.com/photos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1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https://www.vecteezy.com/free-photos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GRAPHIC DESIGN</w:t>
      </w:r>
    </w:p>
    <w:p w:rsidR="00000000" w:rsidDel="00000000" w:rsidP="00000000" w:rsidRDefault="00000000" w:rsidRPr="00000000" w14:paraId="00000016">
      <w:pPr>
        <w:spacing w:before="240" w:lineRule="auto"/>
        <w:rPr>
          <w:i w:val="1"/>
          <w:color w:val="767171"/>
          <w:sz w:val="20"/>
          <w:szCs w:val="20"/>
        </w:rPr>
      </w:pPr>
      <w:r w:rsidDel="00000000" w:rsidR="00000000" w:rsidRPr="00000000">
        <w:rPr>
          <w:i w:val="1"/>
          <w:color w:val="767171"/>
          <w:sz w:val="20"/>
          <w:szCs w:val="20"/>
          <w:rtl w:val="0"/>
        </w:rPr>
        <w:t xml:space="preserve">Presentation inspiration, fonts, and more</w:t>
      </w:r>
    </w:p>
    <w:p w:rsidR="00000000" w:rsidDel="00000000" w:rsidP="00000000" w:rsidRDefault="00000000" w:rsidRPr="00000000" w14:paraId="00000017">
      <w:pPr>
        <w:spacing w:before="240" w:lineRule="auto"/>
        <w:rPr>
          <w:color w:val="1155cc"/>
          <w:sz w:val="24"/>
          <w:szCs w:val="24"/>
          <w:u w:val="single"/>
        </w:rPr>
      </w:pPr>
      <w:hyperlink r:id="rId2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https://www.behance.net/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2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https://elements.envato.com/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2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https://creativemarket.com/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>
          <w:sz w:val="24"/>
          <w:szCs w:val="24"/>
        </w:rPr>
      </w:pPr>
      <w:hyperlink r:id="rId2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https://www.brusheezy.com/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rPr>
          <w:sz w:val="24"/>
          <w:szCs w:val="24"/>
        </w:rPr>
      </w:pPr>
      <w:hyperlink r:id="rId2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Only 10 Fonts You Really Need as a Designer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SYMBOLS &amp; ICONS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color w:val="1155cc"/>
          <w:sz w:val="24"/>
          <w:szCs w:val="24"/>
          <w:u w:val="single"/>
        </w:rPr>
      </w:pPr>
      <w:hyperlink r:id="rId2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https://www.flaticon.com/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rPr>
          <w:sz w:val="24"/>
          <w:szCs w:val="24"/>
        </w:rPr>
      </w:pPr>
      <w:hyperlink r:id="rId2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https://thenounproject.com/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rPr>
          <w:sz w:val="24"/>
          <w:szCs w:val="24"/>
        </w:rPr>
      </w:pPr>
      <w:hyperlink r:id="rId2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https://elements.envato.com/all-items/icons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PODCASTS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sz w:val="24"/>
          <w:szCs w:val="24"/>
        </w:rPr>
      </w:pPr>
      <w:hyperlink r:id="rId2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https://ofs.com/imagine-a-place/podcast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INSTAGRAM ACCOUNTS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Office Snapshots </w:t>
      </w:r>
      <w:hyperlink r:id="rId29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https://www.instagram.com/officesnapshots/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Hospitality Design </w:t>
      </w:r>
      <w:hyperlink r:id="rId30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https://www.instagram.com/hospitalitydesign/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IA Interior Architects</w:t>
      </w:r>
      <w:r w:rsidDel="00000000" w:rsidR="00000000" w:rsidRPr="00000000">
        <w:rPr>
          <w:sz w:val="24"/>
          <w:szCs w:val="24"/>
          <w:rtl w:val="0"/>
        </w:rPr>
        <w:t xml:space="preserve"> </w:t>
      </w:r>
      <w:hyperlink r:id="rId3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https://www.instagram.com/iaarchitects/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Gensler </w:t>
      </w:r>
      <w:hyperlink r:id="rId32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https://www.instagram.com/gensler_design/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Interior Design Ideas </w:t>
      </w:r>
      <w:hyperlink r:id="rId33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https://www.instagram.com/interiordesignideas/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Interior Design Magazine </w:t>
      </w:r>
      <w:hyperlink r:id="rId34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https://www.instagram.com/interiordesignmag/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ArchDaily </w:t>
      </w:r>
      <w:hyperlink r:id="rId35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https://www.instagram.com/archdaily/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MATERIAL SOURCES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Sketchup Texture  </w:t>
      </w:r>
      <w:hyperlink r:id="rId36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https://www.sketchuptextureclub.com/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Mohawk Group (Flooring) </w:t>
      </w:r>
      <w:hyperlink r:id="rId37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https://www.mohawkgroup.com/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Interface (Flooring) </w:t>
      </w:r>
      <w:hyperlink r:id="rId38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https://www.interface.com/US/en-US/homepage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Armstrong Ceiling Solutions </w:t>
      </w:r>
      <w:hyperlink r:id="rId39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https://www.armstrongceilings.com/commercial/en/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TileBar </w:t>
      </w:r>
      <w:hyperlink r:id="rId40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https://www.tilebar.com/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Daltile </w:t>
      </w:r>
      <w:hyperlink r:id="rId41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https://www.daltile.com/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Artistic Tile </w:t>
      </w:r>
      <w:hyperlink r:id="rId42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https://www.artistictile.com/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Maharam (Textiles) </w:t>
      </w:r>
      <w:hyperlink r:id="rId43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https://www.maharam.com/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Knoll Textiles </w:t>
      </w:r>
      <w:hyperlink r:id="rId44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https://www.knoll.com/shop-textiles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Momentum Textiles and Wallcovering </w:t>
      </w:r>
      <w:hyperlink r:id="rId45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https://www.memosamples.com/index.shtml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Architextures </w:t>
      </w:r>
      <w:hyperlink r:id="rId46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https://architextures.org/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REVIT BLOCKS</w:t>
      </w:r>
    </w:p>
    <w:p w:rsidR="00000000" w:rsidDel="00000000" w:rsidP="00000000" w:rsidRDefault="00000000" w:rsidRPr="00000000" w14:paraId="0000003A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RevitCity </w:t>
      </w:r>
      <w:hyperlink r:id="rId47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https://www.revitcity.com/downloads.php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Bradley Corp </w:t>
      </w:r>
      <w:hyperlink r:id="rId48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https://www.bradleycorp.com/bim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Market BIM </w:t>
      </w:r>
      <w:hyperlink r:id="rId49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https://market.bimsmith.com/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BIM Object </w:t>
      </w:r>
      <w:hyperlink r:id="rId50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https://www.bimobject.com/en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National BIM Library  </w:t>
      </w:r>
      <w:hyperlink r:id="rId51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https://www.nationalbimlibrary.com/en/revit/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ARCAT </w:t>
      </w:r>
      <w:hyperlink r:id="rId52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https://www.arcat.com/bim/bim_objects.shtml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Turf (Ceilings/ Walls) </w:t>
      </w:r>
      <w:hyperlink r:id="rId53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https://turf.design/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Steelcase </w:t>
      </w:r>
      <w:hyperlink r:id="rId54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https://www.steelcase.com/resources/revit/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&amp; </w:t>
      </w:r>
      <w:hyperlink r:id="rId55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https://www.steelcase.com/resources/space-planning-ideas/industry/workplace/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Davis </w:t>
      </w:r>
      <w:hyperlink r:id="rId56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https://www.davisfurniture.com/symbols/davis/type/Revit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Hightower </w:t>
      </w:r>
      <w:hyperlink r:id="rId57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https://hightoweraccess.com/resources/digital-assets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Knoll </w:t>
      </w:r>
      <w:hyperlink r:id="rId58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https://www.knoll.com/design-plan/resources/furniture-symbols/showcase-symbols?scform=true&amp;parent=Tables&amp;insert=true&amp;size=&amp;pList=null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HBF </w:t>
      </w:r>
      <w:hyperlink r:id="rId59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https://www.hbf.com/resources/design-symbols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Herman Miller </w:t>
      </w:r>
      <w:hyperlink r:id="rId60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https://www.hermanmiller.com/resources/3d-models-and-planning-tools/product-models/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Fonts w:ascii="Roboto" w:cs="Roboto" w:eastAsia="Roboto" w:hAnsi="Roboto"/>
          <w:color w:val="262626"/>
          <w:sz w:val="24"/>
          <w:szCs w:val="24"/>
          <w:shd w:fill="fafafa" w:val="clear"/>
          <w:rtl w:val="0"/>
        </w:rPr>
        <w:t xml:space="preserve">Zenith </w:t>
      </w:r>
      <w:hyperlink r:id="rId61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shd w:fill="fafafa" w:val="clear"/>
            <w:rtl w:val="0"/>
          </w:rPr>
          <w:t xml:space="preserve">https://www.zenithinteriors.com/au/downloads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240" w:before="240" w:lineRule="auto"/>
        <w:rPr>
          <w:rFonts w:ascii="Roboto" w:cs="Roboto" w:eastAsia="Roboto" w:hAnsi="Roboto"/>
          <w:color w:val="262626"/>
          <w:sz w:val="24"/>
          <w:szCs w:val="24"/>
          <w:shd w:fill="fafa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www.tilebar.com/" TargetMode="External"/><Relationship Id="rId42" Type="http://schemas.openxmlformats.org/officeDocument/2006/relationships/hyperlink" Target="https://www.artistictile.com/" TargetMode="External"/><Relationship Id="rId41" Type="http://schemas.openxmlformats.org/officeDocument/2006/relationships/hyperlink" Target="https://www.daltile.com/" TargetMode="External"/><Relationship Id="rId44" Type="http://schemas.openxmlformats.org/officeDocument/2006/relationships/hyperlink" Target="https://www.knoll.com/shop-textiles" TargetMode="External"/><Relationship Id="rId43" Type="http://schemas.openxmlformats.org/officeDocument/2006/relationships/hyperlink" Target="https://www.maharam.com/" TargetMode="External"/><Relationship Id="rId46" Type="http://schemas.openxmlformats.org/officeDocument/2006/relationships/hyperlink" Target="https://architextures.org/" TargetMode="External"/><Relationship Id="rId45" Type="http://schemas.openxmlformats.org/officeDocument/2006/relationships/hyperlink" Target="https://www.memosamples.com/index.shtm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behance.net/" TargetMode="External"/><Relationship Id="rId48" Type="http://schemas.openxmlformats.org/officeDocument/2006/relationships/hyperlink" Target="https://www.bradleycorp.com/bim" TargetMode="External"/><Relationship Id="rId47" Type="http://schemas.openxmlformats.org/officeDocument/2006/relationships/hyperlink" Target="https://www.revitcity.com/downloads.php" TargetMode="External"/><Relationship Id="rId49" Type="http://schemas.openxmlformats.org/officeDocument/2006/relationships/hyperlink" Target="https://market.bimsmith.com/" TargetMode="External"/><Relationship Id="rId5" Type="http://schemas.openxmlformats.org/officeDocument/2006/relationships/styles" Target="styles.xml"/><Relationship Id="rId6" Type="http://schemas.openxmlformats.org/officeDocument/2006/relationships/hyperlink" Target="https://architizer.com/" TargetMode="External"/><Relationship Id="rId7" Type="http://schemas.openxmlformats.org/officeDocument/2006/relationships/hyperlink" Target="https://www.archdaily.com/" TargetMode="External"/><Relationship Id="rId8" Type="http://schemas.openxmlformats.org/officeDocument/2006/relationships/hyperlink" Target="https://officesnapshots.com/" TargetMode="External"/><Relationship Id="rId31" Type="http://schemas.openxmlformats.org/officeDocument/2006/relationships/hyperlink" Target="https://www.instagram.com/iaarchitects/" TargetMode="External"/><Relationship Id="rId30" Type="http://schemas.openxmlformats.org/officeDocument/2006/relationships/hyperlink" Target="https://www.instagram.com/hospitalitydesign/" TargetMode="External"/><Relationship Id="rId33" Type="http://schemas.openxmlformats.org/officeDocument/2006/relationships/hyperlink" Target="https://www.instagram.com/interiordesignideas/" TargetMode="External"/><Relationship Id="rId32" Type="http://schemas.openxmlformats.org/officeDocument/2006/relationships/hyperlink" Target="https://www.instagram.com/gensler_design/" TargetMode="External"/><Relationship Id="rId35" Type="http://schemas.openxmlformats.org/officeDocument/2006/relationships/hyperlink" Target="https://www.instagram.com/archdaily/" TargetMode="External"/><Relationship Id="rId34" Type="http://schemas.openxmlformats.org/officeDocument/2006/relationships/hyperlink" Target="https://www.instagram.com/interiordesignmag/" TargetMode="External"/><Relationship Id="rId37" Type="http://schemas.openxmlformats.org/officeDocument/2006/relationships/hyperlink" Target="https://www.mohawkgroup.com/" TargetMode="External"/><Relationship Id="rId36" Type="http://schemas.openxmlformats.org/officeDocument/2006/relationships/hyperlink" Target="https://www.sketchuptextureclub.com/" TargetMode="External"/><Relationship Id="rId39" Type="http://schemas.openxmlformats.org/officeDocument/2006/relationships/hyperlink" Target="https://www.armstrongceilings.com/commercial/en/" TargetMode="External"/><Relationship Id="rId38" Type="http://schemas.openxmlformats.org/officeDocument/2006/relationships/hyperlink" Target="https://www.interface.com/US/en-US/homepage" TargetMode="External"/><Relationship Id="rId61" Type="http://schemas.openxmlformats.org/officeDocument/2006/relationships/hyperlink" Target="https://www.zenithinteriors.com/au/downloads" TargetMode="External"/><Relationship Id="rId20" Type="http://schemas.openxmlformats.org/officeDocument/2006/relationships/hyperlink" Target="https://www.behance.net/" TargetMode="External"/><Relationship Id="rId22" Type="http://schemas.openxmlformats.org/officeDocument/2006/relationships/hyperlink" Target="https://creativemarket.com/" TargetMode="External"/><Relationship Id="rId21" Type="http://schemas.openxmlformats.org/officeDocument/2006/relationships/hyperlink" Target="https://elements.envato.com/" TargetMode="External"/><Relationship Id="rId24" Type="http://schemas.openxmlformats.org/officeDocument/2006/relationships/hyperlink" Target="https://indesignskills.com/inspiration/best-fonts-graphic-designers/#" TargetMode="External"/><Relationship Id="rId23" Type="http://schemas.openxmlformats.org/officeDocument/2006/relationships/hyperlink" Target="https://www.brusheezy.com/" TargetMode="External"/><Relationship Id="rId60" Type="http://schemas.openxmlformats.org/officeDocument/2006/relationships/hyperlink" Target="https://www.hermanmiller.com/resources/3d-models-and-planning-tools/product-models/" TargetMode="External"/><Relationship Id="rId26" Type="http://schemas.openxmlformats.org/officeDocument/2006/relationships/hyperlink" Target="https://thenounproject.com/" TargetMode="External"/><Relationship Id="rId25" Type="http://schemas.openxmlformats.org/officeDocument/2006/relationships/hyperlink" Target="https://www.flaticon.com/" TargetMode="External"/><Relationship Id="rId28" Type="http://schemas.openxmlformats.org/officeDocument/2006/relationships/hyperlink" Target="https://ofs.com/imagine-a-place/podcast" TargetMode="External"/><Relationship Id="rId27" Type="http://schemas.openxmlformats.org/officeDocument/2006/relationships/hyperlink" Target="https://elements.envato.com/all-items/icons" TargetMode="External"/><Relationship Id="rId29" Type="http://schemas.openxmlformats.org/officeDocument/2006/relationships/hyperlink" Target="https://www.instagram.com/officesnapshots/" TargetMode="External"/><Relationship Id="rId51" Type="http://schemas.openxmlformats.org/officeDocument/2006/relationships/hyperlink" Target="https://www.nationalbimlibrary.com/en/revit/" TargetMode="External"/><Relationship Id="rId50" Type="http://schemas.openxmlformats.org/officeDocument/2006/relationships/hyperlink" Target="https://www.bimobject.com/en" TargetMode="External"/><Relationship Id="rId53" Type="http://schemas.openxmlformats.org/officeDocument/2006/relationships/hyperlink" Target="https://turf.design/" TargetMode="External"/><Relationship Id="rId52" Type="http://schemas.openxmlformats.org/officeDocument/2006/relationships/hyperlink" Target="https://www.arcat.com/bim/bim_objects.shtml" TargetMode="External"/><Relationship Id="rId11" Type="http://schemas.openxmlformats.org/officeDocument/2006/relationships/hyperlink" Target="https://www.pexels.com/" TargetMode="External"/><Relationship Id="rId55" Type="http://schemas.openxmlformats.org/officeDocument/2006/relationships/hyperlink" Target="https://www.steelcase.com/resources/space-planning-ideas/industry/workplace/" TargetMode="External"/><Relationship Id="rId10" Type="http://schemas.openxmlformats.org/officeDocument/2006/relationships/hyperlink" Target="https://stock.adobe.com/" TargetMode="External"/><Relationship Id="rId54" Type="http://schemas.openxmlformats.org/officeDocument/2006/relationships/hyperlink" Target="https://www.steelcase.com/resources/revit/" TargetMode="External"/><Relationship Id="rId13" Type="http://schemas.openxmlformats.org/officeDocument/2006/relationships/hyperlink" Target="https://unsplash.com/" TargetMode="External"/><Relationship Id="rId57" Type="http://schemas.openxmlformats.org/officeDocument/2006/relationships/hyperlink" Target="https://hightoweraccess.com/resources/digital-assets" TargetMode="External"/><Relationship Id="rId12" Type="http://schemas.openxmlformats.org/officeDocument/2006/relationships/hyperlink" Target="https://www.flickr.com/" TargetMode="External"/><Relationship Id="rId56" Type="http://schemas.openxmlformats.org/officeDocument/2006/relationships/hyperlink" Target="https://www.davisfurniture.com/symbols/davis/type/Revit" TargetMode="External"/><Relationship Id="rId15" Type="http://schemas.openxmlformats.org/officeDocument/2006/relationships/hyperlink" Target="http://albumarium.com/" TargetMode="External"/><Relationship Id="rId59" Type="http://schemas.openxmlformats.org/officeDocument/2006/relationships/hyperlink" Target="https://www.hbf.com/resources/design-symbols" TargetMode="External"/><Relationship Id="rId14" Type="http://schemas.openxmlformats.org/officeDocument/2006/relationships/hyperlink" Target="https://www.freepik.com/" TargetMode="External"/><Relationship Id="rId58" Type="http://schemas.openxmlformats.org/officeDocument/2006/relationships/hyperlink" Target="https://www.knoll.com/design-plan/resources/furniture-symbols/showcase-symbols?scform=true&amp;parent=Tables&amp;insert=true&amp;size=&amp;pList=null" TargetMode="External"/><Relationship Id="rId17" Type="http://schemas.openxmlformats.org/officeDocument/2006/relationships/hyperlink" Target="https://www.lifeofpix.com/" TargetMode="External"/><Relationship Id="rId16" Type="http://schemas.openxmlformats.org/officeDocument/2006/relationships/hyperlink" Target="https://getrefe.com/" TargetMode="External"/><Relationship Id="rId19" Type="http://schemas.openxmlformats.org/officeDocument/2006/relationships/hyperlink" Target="https://www.vecteezy.com/free-photos" TargetMode="External"/><Relationship Id="rId18" Type="http://schemas.openxmlformats.org/officeDocument/2006/relationships/hyperlink" Target="https://creativemarket.com/photo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